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FB" w:rsidRDefault="00F676FB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</w:p>
    <w:p w:rsidR="00C330C7" w:rsidRPr="004917D5" w:rsidRDefault="004917D5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  <w:r w:rsidRPr="004917D5">
        <w:rPr>
          <w:rFonts w:ascii="Arial" w:hAnsi="Arial" w:cs="Arial"/>
          <w:b/>
          <w:sz w:val="40"/>
        </w:rPr>
        <w:t xml:space="preserve">CENNÍK 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  <w:r w:rsidRPr="004917D5">
        <w:rPr>
          <w:rFonts w:ascii="Arial" w:hAnsi="Arial" w:cs="Arial"/>
        </w:rPr>
        <w:t xml:space="preserve">Platný od </w:t>
      </w:r>
      <w:r w:rsidR="00FA4AF0">
        <w:rPr>
          <w:rFonts w:ascii="Arial" w:hAnsi="Arial" w:cs="Arial"/>
        </w:rPr>
        <w:t>01.01.2025</w:t>
      </w:r>
      <w:bookmarkStart w:id="0" w:name="_GoBack"/>
      <w:bookmarkEnd w:id="0"/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4917D5" w:rsidRPr="004941BC" w:rsidRDefault="004917D5" w:rsidP="004917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VÝKONY A SLUŽBY SÚVISIACE S ODKANALIZOVANÍM  ODPADOVEJ VODY VEREJNOU KANALIZÁCIOU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riekatabuky"/>
        <w:tblW w:w="9330" w:type="dxa"/>
        <w:tblLook w:val="04A0" w:firstRow="1" w:lastRow="0" w:firstColumn="1" w:lastColumn="0" w:noHBand="0" w:noVBand="1"/>
      </w:tblPr>
      <w:tblGrid>
        <w:gridCol w:w="704"/>
        <w:gridCol w:w="3946"/>
        <w:gridCol w:w="1699"/>
        <w:gridCol w:w="1564"/>
        <w:gridCol w:w="1417"/>
      </w:tblGrid>
      <w:tr w:rsidR="000543B8" w:rsidTr="00DC2B6D">
        <w:tc>
          <w:tcPr>
            <w:tcW w:w="704" w:type="dxa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6" w:type="dxa"/>
          </w:tcPr>
          <w:p w:rsidR="000543B8" w:rsidRPr="000543B8" w:rsidRDefault="000543B8" w:rsidP="000543B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543B8">
              <w:rPr>
                <w:rFonts w:ascii="Arial" w:hAnsi="Arial" w:cs="Arial"/>
              </w:rPr>
              <w:t>1</w:t>
            </w:r>
          </w:p>
        </w:tc>
        <w:tc>
          <w:tcPr>
            <w:tcW w:w="3946" w:type="dxa"/>
          </w:tcPr>
          <w:p w:rsidR="000543B8" w:rsidRPr="000543B8" w:rsidRDefault="00F676FB" w:rsidP="000543B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na USB kľúči</w:t>
            </w:r>
          </w:p>
        </w:tc>
        <w:tc>
          <w:tcPr>
            <w:tcW w:w="1699" w:type="dxa"/>
          </w:tcPr>
          <w:p w:rsidR="000543B8" w:rsidRDefault="000543B8" w:rsidP="00F676F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0543B8" w:rsidRDefault="00F676FB" w:rsidP="004941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130,00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Default="00F676FB" w:rsidP="00B255C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B255CD">
              <w:rPr>
                <w:rFonts w:ascii="Arial" w:hAnsi="Arial" w:cs="Arial"/>
                <w:sz w:val="20"/>
              </w:rPr>
              <w:t>9,99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13744E" w:rsidTr="00BD0038">
        <w:tc>
          <w:tcPr>
            <w:tcW w:w="704" w:type="dxa"/>
          </w:tcPr>
          <w:p w:rsidR="0013744E" w:rsidRDefault="00C16B58" w:rsidP="001374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946" w:type="dxa"/>
          </w:tcPr>
          <w:p w:rsidR="0013744E" w:rsidRPr="000543B8" w:rsidRDefault="00F676FB" w:rsidP="0013744E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a vyhotovením videozáznamu na USB kľúči</w:t>
            </w:r>
          </w:p>
        </w:tc>
        <w:tc>
          <w:tcPr>
            <w:tcW w:w="1699" w:type="dxa"/>
          </w:tcPr>
          <w:p w:rsidR="0013744E" w:rsidRDefault="0013744E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13744E" w:rsidRDefault="00F676FB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="0013744E" w:rsidRPr="000543B8">
              <w:rPr>
                <w:rFonts w:ascii="Arial" w:hAnsi="Arial" w:cs="Arial"/>
                <w:sz w:val="20"/>
              </w:rPr>
              <w:t>,00€</w:t>
            </w:r>
          </w:p>
        </w:tc>
        <w:tc>
          <w:tcPr>
            <w:tcW w:w="1417" w:type="dxa"/>
          </w:tcPr>
          <w:p w:rsidR="0013744E" w:rsidRDefault="00B255CD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184,50</w:t>
            </w:r>
            <w:r w:rsidR="0013744E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946" w:type="dxa"/>
          </w:tcPr>
          <w:p w:rsidR="000543B8" w:rsidRDefault="00990D55" w:rsidP="00990D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</w:t>
            </w:r>
            <w:r w:rsidR="000543B8" w:rsidRPr="000543B8">
              <w:rPr>
                <w:rFonts w:ascii="Arial" w:hAnsi="Arial" w:cs="Arial"/>
                <w:sz w:val="20"/>
              </w:rPr>
              <w:t xml:space="preserve">odpadových vôd zo žúmp </w:t>
            </w:r>
            <w:r>
              <w:rPr>
                <w:rFonts w:ascii="Arial" w:hAnsi="Arial" w:cs="Arial"/>
                <w:sz w:val="20"/>
              </w:rPr>
              <w:t xml:space="preserve">z domácností </w:t>
            </w:r>
            <w:r w:rsidR="000543B8" w:rsidRPr="000543B8">
              <w:rPr>
                <w:rFonts w:ascii="Arial" w:hAnsi="Arial" w:cs="Arial"/>
                <w:sz w:val="20"/>
              </w:rPr>
              <w:t>na ČOV</w:t>
            </w:r>
            <w:r w:rsidR="0013744E">
              <w:rPr>
                <w:rFonts w:ascii="Arial" w:hAnsi="Arial" w:cs="Arial"/>
                <w:sz w:val="20"/>
              </w:rPr>
              <w:t xml:space="preserve"> **</w:t>
            </w:r>
            <w:r w:rsidR="006E256D">
              <w:rPr>
                <w:rFonts w:ascii="Arial" w:hAnsi="Arial" w:cs="Arial"/>
                <w:sz w:val="20"/>
              </w:rPr>
              <w:t>, ***</w:t>
            </w:r>
          </w:p>
        </w:tc>
        <w:tc>
          <w:tcPr>
            <w:tcW w:w="1699" w:type="dxa"/>
          </w:tcPr>
          <w:p w:rsidR="000543B8" w:rsidRPr="000543B8" w:rsidRDefault="000543B8" w:rsidP="0013744E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13744E" w:rsidRDefault="009E2EA5" w:rsidP="009E2EA5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Pr="0013744E" w:rsidRDefault="00B255CD" w:rsidP="0013744E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6,15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</w:tr>
      <w:tr w:rsidR="00990D55" w:rsidTr="00990D55">
        <w:trPr>
          <w:trHeight w:val="512"/>
        </w:trPr>
        <w:tc>
          <w:tcPr>
            <w:tcW w:w="704" w:type="dxa"/>
          </w:tcPr>
          <w:p w:rsidR="00990D55" w:rsidRDefault="00990D55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946" w:type="dxa"/>
          </w:tcPr>
          <w:p w:rsidR="00990D55" w:rsidRPr="0013744E" w:rsidRDefault="00990D55" w:rsidP="00990D5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</w:t>
            </w:r>
            <w:r w:rsidRPr="000543B8">
              <w:rPr>
                <w:rFonts w:ascii="Arial" w:hAnsi="Arial" w:cs="Arial"/>
                <w:sz w:val="20"/>
              </w:rPr>
              <w:t xml:space="preserve">odpadových vôd zo žúmp </w:t>
            </w:r>
            <w:r>
              <w:rPr>
                <w:rFonts w:ascii="Arial" w:hAnsi="Arial" w:cs="Arial"/>
                <w:sz w:val="20"/>
              </w:rPr>
              <w:t xml:space="preserve">od právnických osôb, firiem, prevádzok </w:t>
            </w:r>
            <w:r w:rsidRPr="000543B8">
              <w:rPr>
                <w:rFonts w:ascii="Arial" w:hAnsi="Arial" w:cs="Arial"/>
                <w:sz w:val="20"/>
              </w:rPr>
              <w:t>na ČOV</w:t>
            </w:r>
            <w:r>
              <w:rPr>
                <w:rFonts w:ascii="Arial" w:hAnsi="Arial" w:cs="Arial"/>
                <w:sz w:val="20"/>
              </w:rPr>
              <w:t xml:space="preserve"> **, ***</w:t>
            </w:r>
          </w:p>
        </w:tc>
        <w:tc>
          <w:tcPr>
            <w:tcW w:w="1699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10,00€</w:t>
            </w:r>
          </w:p>
        </w:tc>
        <w:tc>
          <w:tcPr>
            <w:tcW w:w="1417" w:type="dxa"/>
          </w:tcPr>
          <w:p w:rsidR="00990D55" w:rsidRDefault="00B255CD" w:rsidP="006E256D">
            <w:pPr>
              <w:spacing w:before="240"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12,30</w:t>
            </w:r>
            <w:r w:rsidR="00990D55">
              <w:rPr>
                <w:rFonts w:ascii="Arial" w:hAnsi="Arial" w:cs="Arial"/>
                <w:sz w:val="20"/>
              </w:rPr>
              <w:t>€</w:t>
            </w:r>
          </w:p>
        </w:tc>
      </w:tr>
      <w:tr w:rsidR="00990D55" w:rsidTr="00120D3E">
        <w:trPr>
          <w:trHeight w:val="340"/>
        </w:trPr>
        <w:tc>
          <w:tcPr>
            <w:tcW w:w="704" w:type="dxa"/>
          </w:tcPr>
          <w:p w:rsidR="00990D55" w:rsidRDefault="00990D55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946" w:type="dxa"/>
          </w:tcPr>
          <w:p w:rsidR="00990D55" w:rsidRDefault="00990D55" w:rsidP="00120D3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priemyselných </w:t>
            </w:r>
            <w:r w:rsidRPr="000543B8">
              <w:rPr>
                <w:rFonts w:ascii="Arial" w:hAnsi="Arial" w:cs="Arial"/>
                <w:sz w:val="20"/>
              </w:rPr>
              <w:t xml:space="preserve">odpadových vôd </w:t>
            </w:r>
            <w:r>
              <w:rPr>
                <w:rFonts w:ascii="Arial" w:hAnsi="Arial" w:cs="Arial"/>
                <w:sz w:val="20"/>
              </w:rPr>
              <w:t xml:space="preserve"> n</w:t>
            </w:r>
            <w:r w:rsidRPr="000543B8">
              <w:rPr>
                <w:rFonts w:ascii="Arial" w:hAnsi="Arial" w:cs="Arial"/>
                <w:sz w:val="20"/>
              </w:rPr>
              <w:t>a ČOV</w:t>
            </w:r>
            <w:r>
              <w:rPr>
                <w:rFonts w:ascii="Arial" w:hAnsi="Arial" w:cs="Arial"/>
                <w:sz w:val="20"/>
              </w:rPr>
              <w:t xml:space="preserve"> **, ***</w:t>
            </w:r>
          </w:p>
        </w:tc>
        <w:tc>
          <w:tcPr>
            <w:tcW w:w="1699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20,00€</w:t>
            </w:r>
          </w:p>
        </w:tc>
        <w:tc>
          <w:tcPr>
            <w:tcW w:w="1417" w:type="dxa"/>
          </w:tcPr>
          <w:p w:rsidR="00990D55" w:rsidRDefault="00B255CD" w:rsidP="006E256D">
            <w:pPr>
              <w:spacing w:before="240"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24,60</w:t>
            </w:r>
            <w:r w:rsidR="00990D55">
              <w:rPr>
                <w:rFonts w:ascii="Arial" w:hAnsi="Arial" w:cs="Arial"/>
                <w:sz w:val="20"/>
              </w:rPr>
              <w:t>€</w:t>
            </w:r>
          </w:p>
        </w:tc>
      </w:tr>
      <w:tr w:rsidR="000543B8" w:rsidTr="00BD0038">
        <w:tc>
          <w:tcPr>
            <w:tcW w:w="704" w:type="dxa"/>
          </w:tcPr>
          <w:p w:rsidR="000543B8" w:rsidRDefault="000543B8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90D55">
              <w:rPr>
                <w:rFonts w:ascii="Arial" w:hAnsi="Arial" w:cs="Arial"/>
              </w:rPr>
              <w:t>6</w:t>
            </w:r>
          </w:p>
        </w:tc>
        <w:tc>
          <w:tcPr>
            <w:tcW w:w="3946" w:type="dxa"/>
          </w:tcPr>
          <w:p w:rsidR="000543B8" w:rsidRDefault="00120D3E" w:rsidP="00120D3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Príjem a čistenie osobitných odpadových vôd </w:t>
            </w:r>
            <w:r w:rsidR="0013744E">
              <w:rPr>
                <w:rFonts w:ascii="Arial" w:hAnsi="Arial" w:cs="Arial"/>
                <w:sz w:val="20"/>
              </w:rPr>
              <w:t>so zv</w:t>
            </w:r>
            <w:r w:rsidR="0013744E" w:rsidRPr="0013744E">
              <w:rPr>
                <w:rFonts w:ascii="Arial" w:hAnsi="Arial" w:cs="Arial"/>
                <w:sz w:val="20"/>
              </w:rPr>
              <w:t>ýš</w:t>
            </w:r>
            <w:r w:rsidR="0013744E">
              <w:rPr>
                <w:rFonts w:ascii="Arial" w:hAnsi="Arial" w:cs="Arial"/>
                <w:sz w:val="20"/>
              </w:rPr>
              <w:t>e</w:t>
            </w:r>
            <w:r w:rsidR="0013744E" w:rsidRPr="0013744E">
              <w:rPr>
                <w:rFonts w:ascii="Arial" w:hAnsi="Arial" w:cs="Arial"/>
                <w:sz w:val="20"/>
              </w:rPr>
              <w:t xml:space="preserve">ným znečistením </w:t>
            </w:r>
            <w:r w:rsidR="006E256D">
              <w:rPr>
                <w:rFonts w:ascii="Arial" w:hAnsi="Arial" w:cs="Arial"/>
                <w:sz w:val="20"/>
              </w:rPr>
              <w:t>**, ***</w:t>
            </w:r>
          </w:p>
          <w:p w:rsidR="00120D3E" w:rsidRPr="006E256D" w:rsidRDefault="00120D3E" w:rsidP="00120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(cena stanovená na základe rozboru vôd)</w:t>
            </w:r>
          </w:p>
        </w:tc>
        <w:tc>
          <w:tcPr>
            <w:tcW w:w="1699" w:type="dxa"/>
          </w:tcPr>
          <w:p w:rsidR="000543B8" w:rsidRPr="006E256D" w:rsidRDefault="006E256D" w:rsidP="006E256D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4C2A89" w:rsidRDefault="00120D3E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 70</w:t>
            </w:r>
            <w:r w:rsidR="009E2EA5">
              <w:rPr>
                <w:rFonts w:ascii="Arial" w:hAnsi="Arial" w:cs="Arial"/>
                <w:sz w:val="20"/>
              </w:rPr>
              <w:t>,00</w:t>
            </w:r>
            <w:r w:rsidR="006E256D" w:rsidRP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Pr="004C2A89" w:rsidRDefault="00120D3E" w:rsidP="00B255CD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od </w:t>
            </w:r>
            <w:r w:rsidR="00B255CD">
              <w:rPr>
                <w:rFonts w:ascii="Arial" w:hAnsi="Arial" w:cs="Arial"/>
                <w:sz w:val="20"/>
              </w:rPr>
              <w:t>86,10</w:t>
            </w:r>
            <w:r w:rsidR="006E256D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6E256D" w:rsidTr="00C16B58">
        <w:tc>
          <w:tcPr>
            <w:tcW w:w="9330" w:type="dxa"/>
            <w:gridSpan w:val="5"/>
          </w:tcPr>
          <w:p w:rsidR="006E256D" w:rsidRDefault="006E256D" w:rsidP="006E256D">
            <w:pPr>
              <w:ind w:left="596" w:hanging="59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*     </w:t>
            </w:r>
            <w:r w:rsidR="00120D3E">
              <w:rPr>
                <w:rFonts w:ascii="Arial" w:hAnsi="Arial" w:cs="Arial"/>
                <w:sz w:val="18"/>
              </w:rPr>
              <w:t>Minimálna sadzba 0,5</w:t>
            </w:r>
            <w:r w:rsidRPr="000543B8">
              <w:rPr>
                <w:rFonts w:ascii="Arial" w:hAnsi="Arial" w:cs="Arial"/>
                <w:sz w:val="18"/>
              </w:rPr>
              <w:t>hod.</w:t>
            </w:r>
          </w:p>
          <w:p w:rsidR="006E256D" w:rsidRDefault="006E256D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     V cene nie je zahrnutá doprava</w:t>
            </w:r>
          </w:p>
          <w:p w:rsidR="00DD63DC" w:rsidRDefault="009E2EA5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    V zmysle §4 ods. 7</w:t>
            </w:r>
            <w:r w:rsidR="006E256D">
              <w:rPr>
                <w:rFonts w:ascii="Arial" w:hAnsi="Arial" w:cs="Arial"/>
                <w:sz w:val="18"/>
              </w:rPr>
              <w:t xml:space="preserve"> písm. </w:t>
            </w:r>
            <w:proofErr w:type="spellStart"/>
            <w:r w:rsidR="006E256D">
              <w:rPr>
                <w:rFonts w:ascii="Arial" w:hAnsi="Arial" w:cs="Arial"/>
                <w:sz w:val="18"/>
              </w:rPr>
              <w:t>ai</w:t>
            </w:r>
            <w:proofErr w:type="spellEnd"/>
            <w:r w:rsidR="006E256D">
              <w:rPr>
                <w:rFonts w:ascii="Arial" w:hAnsi="Arial" w:cs="Arial"/>
                <w:sz w:val="18"/>
              </w:rPr>
              <w:t xml:space="preserve">) vyhlášky č. </w:t>
            </w:r>
          </w:p>
          <w:p w:rsidR="00DD63DC" w:rsidRPr="00120D3E" w:rsidRDefault="009E2EA5" w:rsidP="009E2E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323/2022</w:t>
            </w:r>
            <w:r w:rsidR="006E25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E256D">
              <w:rPr>
                <w:rFonts w:ascii="Arial" w:hAnsi="Arial" w:cs="Arial"/>
                <w:sz w:val="18"/>
              </w:rPr>
              <w:t>Z.z</w:t>
            </w:r>
            <w:proofErr w:type="spellEnd"/>
            <w:r w:rsidR="006E256D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2.  OSTATNÉ VÝKONY A SLUŽBY</w:t>
      </w:r>
    </w:p>
    <w:p w:rsidR="006E256D" w:rsidRDefault="006E256D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POPLATOK ZA VYJADRENIE K PROJETKOVEJ DOKUMENTÁCII </w:t>
      </w:r>
      <w:r w:rsidR="00A551A2" w:rsidRPr="004941BC">
        <w:rPr>
          <w:rFonts w:ascii="Arial" w:hAnsi="Arial" w:cs="Arial"/>
          <w:b/>
          <w:sz w:val="20"/>
        </w:rPr>
        <w:t>PODĽA §</w:t>
      </w:r>
      <w:r w:rsidR="009E2EA5">
        <w:rPr>
          <w:rFonts w:ascii="Arial" w:hAnsi="Arial" w:cs="Arial"/>
          <w:b/>
          <w:sz w:val="20"/>
        </w:rPr>
        <w:t>17 a §</w:t>
      </w:r>
      <w:r w:rsidR="00A551A2" w:rsidRPr="004941BC">
        <w:rPr>
          <w:rFonts w:ascii="Arial" w:hAnsi="Arial" w:cs="Arial"/>
          <w:b/>
          <w:sz w:val="20"/>
        </w:rPr>
        <w:t xml:space="preserve">18 zákona č. 442/2002 </w:t>
      </w:r>
      <w:proofErr w:type="spellStart"/>
      <w:r w:rsidR="00A551A2" w:rsidRPr="004941BC">
        <w:rPr>
          <w:rFonts w:ascii="Arial" w:hAnsi="Arial" w:cs="Arial"/>
          <w:b/>
          <w:sz w:val="20"/>
        </w:rPr>
        <w:t>Z.z</w:t>
      </w:r>
      <w:proofErr w:type="spellEnd"/>
      <w:r w:rsidR="00A551A2" w:rsidRPr="004941BC">
        <w:rPr>
          <w:rFonts w:ascii="Arial" w:hAnsi="Arial" w:cs="Arial"/>
          <w:b/>
          <w:sz w:val="20"/>
        </w:rPr>
        <w:t>. O VEREJNÝCH VODOVODOCH A VEREJNÝCH KANALIZÁCIÁCH *</w:t>
      </w:r>
    </w:p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A551A2" w:rsidTr="00DC2B6D">
        <w:tc>
          <w:tcPr>
            <w:tcW w:w="704" w:type="dxa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A551A2" w:rsidRPr="00C16B58" w:rsidRDefault="00A551A2" w:rsidP="00A551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16B58">
              <w:rPr>
                <w:rFonts w:ascii="Arial" w:hAnsi="Arial" w:cs="Arial"/>
                <w:b/>
                <w:sz w:val="20"/>
              </w:rPr>
              <w:t>Predmet vyjadrenia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A551A2" w:rsidTr="00BD0038">
        <w:tc>
          <w:tcPr>
            <w:tcW w:w="704" w:type="dxa"/>
          </w:tcPr>
          <w:p w:rsidR="00A551A2" w:rsidRDefault="00C16B5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827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územného rozhodnutia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B255CD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153,75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stavebného povolenia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B255CD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153,75</w:t>
            </w:r>
            <w:r w:rsidR="00F676FB"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82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zlúčené konanie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4C2A89" w:rsidRDefault="00F676FB" w:rsidP="00AD22C4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B255CD" w:rsidP="00C10481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295,20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akékoľvek vyjadrenie, ktoré  nie je uvedené v bodoch 2.1. až 2.3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B255CD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153,75</w:t>
            </w:r>
            <w:r w:rsidR="00F676FB">
              <w:rPr>
                <w:rFonts w:ascii="Arial" w:hAnsi="Arial" w:cs="Arial"/>
                <w:sz w:val="20"/>
              </w:rPr>
              <w:t>€</w:t>
            </w:r>
          </w:p>
        </w:tc>
      </w:tr>
      <w:tr w:rsidR="00A551A2" w:rsidTr="00BD0038">
        <w:tc>
          <w:tcPr>
            <w:tcW w:w="704" w:type="dxa"/>
          </w:tcPr>
          <w:p w:rsidR="00A551A2" w:rsidRDefault="00505386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9E2EA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</w:tcPr>
          <w:p w:rsidR="00A551A2" w:rsidRDefault="00505386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</w:t>
            </w:r>
            <w:r w:rsidR="00F676FB">
              <w:rPr>
                <w:rFonts w:ascii="Arial" w:hAnsi="Arial" w:cs="Arial"/>
                <w:sz w:val="20"/>
              </w:rPr>
              <w:t> bodoch 2.1 a 2.2</w:t>
            </w:r>
            <w:r>
              <w:rPr>
                <w:rFonts w:ascii="Arial" w:hAnsi="Arial" w:cs="Arial"/>
                <w:sz w:val="20"/>
              </w:rPr>
              <w:t xml:space="preserve"> vy</w:t>
            </w:r>
            <w:r w:rsidR="004C2A89">
              <w:rPr>
                <w:rFonts w:ascii="Arial" w:hAnsi="Arial" w:cs="Arial"/>
                <w:sz w:val="20"/>
              </w:rPr>
              <w:t>hotovené do 5 pracovných dní **</w:t>
            </w:r>
            <w:r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185,00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B255CD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227,55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2.6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 bode 2.3 vyhotovené do 5 pracovných dní **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300,00€</w:t>
            </w:r>
          </w:p>
        </w:tc>
        <w:tc>
          <w:tcPr>
            <w:tcW w:w="1417" w:type="dxa"/>
          </w:tcPr>
          <w:p w:rsidR="00F676FB" w:rsidRDefault="00B255CD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369,00</w:t>
            </w:r>
            <w:r w:rsidR="00F676FB">
              <w:rPr>
                <w:rFonts w:ascii="Arial" w:hAnsi="Arial" w:cs="Arial"/>
                <w:sz w:val="20"/>
              </w:rPr>
              <w:t>€</w:t>
            </w:r>
          </w:p>
        </w:tc>
      </w:tr>
      <w:tr w:rsidR="009E2EA5" w:rsidTr="00BD0038">
        <w:tc>
          <w:tcPr>
            <w:tcW w:w="704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3827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Predĺženie platnosti vydaného vyjadrenia k projektovej dokumentácii</w:t>
            </w:r>
          </w:p>
        </w:tc>
        <w:tc>
          <w:tcPr>
            <w:tcW w:w="1701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9E2EA5" w:rsidRDefault="009E2EA5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50,00€</w:t>
            </w:r>
          </w:p>
        </w:tc>
        <w:tc>
          <w:tcPr>
            <w:tcW w:w="1417" w:type="dxa"/>
          </w:tcPr>
          <w:p w:rsidR="009E2EA5" w:rsidRDefault="00B255CD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61,15</w:t>
            </w:r>
            <w:r w:rsidR="009E2EA5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1616AB">
        <w:tc>
          <w:tcPr>
            <w:tcW w:w="9209" w:type="dxa"/>
            <w:gridSpan w:val="5"/>
          </w:tcPr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Vyjadrenie bude žiadateľovi vydané až po úhrade platby za služby</w:t>
            </w:r>
          </w:p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Expresné vyjadrenie je možné vypracovať až po prvotnej konzultácii k predkladanej žiadosti</w:t>
            </w:r>
          </w:p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Pr="004941BC" w:rsidRDefault="00C16B58" w:rsidP="00C16B5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NAPOJENIA NA </w:t>
      </w:r>
      <w:r w:rsidR="00DC2B6D">
        <w:rPr>
          <w:rFonts w:ascii="Arial" w:hAnsi="Arial" w:cs="Arial"/>
          <w:b/>
          <w:sz w:val="20"/>
        </w:rPr>
        <w:t>VK</w:t>
      </w:r>
      <w:r w:rsidRPr="004941BC">
        <w:rPr>
          <w:rFonts w:ascii="Arial" w:hAnsi="Arial" w:cs="Arial"/>
          <w:b/>
          <w:sz w:val="20"/>
        </w:rPr>
        <w:t xml:space="preserve">, </w:t>
      </w:r>
    </w:p>
    <w:p w:rsidR="00C16B58" w:rsidRPr="004941BC" w:rsidRDefault="00C16B58" w:rsidP="00C16B58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VYPÚŠŤANIA ODPADOVÝCH VÔD DO </w:t>
      </w:r>
      <w:r w:rsidR="00DC2B6D">
        <w:rPr>
          <w:rFonts w:ascii="Arial" w:hAnsi="Arial" w:cs="Arial"/>
          <w:b/>
          <w:sz w:val="20"/>
        </w:rPr>
        <w:t>VK</w:t>
      </w:r>
    </w:p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17"/>
        <w:gridCol w:w="3812"/>
        <w:gridCol w:w="1702"/>
        <w:gridCol w:w="1561"/>
        <w:gridCol w:w="1417"/>
      </w:tblGrid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12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8492" w:type="dxa"/>
            <w:gridSpan w:val="4"/>
            <w:shd w:val="clear" w:color="auto" w:fill="D9D9D9" w:themeFill="background1" w:themeFillShade="D9"/>
          </w:tcPr>
          <w:p w:rsidR="00B75C94" w:rsidRPr="00B75C94" w:rsidRDefault="00B75C94" w:rsidP="00B73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5C94">
              <w:rPr>
                <w:rFonts w:ascii="Arial" w:hAnsi="Arial" w:cs="Arial"/>
                <w:b/>
                <w:sz w:val="20"/>
              </w:rPr>
              <w:t>Sankcia za neoprávnené</w:t>
            </w:r>
            <w:r w:rsidR="00B7306C">
              <w:rPr>
                <w:rFonts w:ascii="Arial" w:hAnsi="Arial" w:cs="Arial"/>
                <w:b/>
                <w:sz w:val="20"/>
              </w:rPr>
              <w:t xml:space="preserve"> napojenie</w:t>
            </w:r>
            <w:r w:rsidRPr="00B75C94">
              <w:rPr>
                <w:rFonts w:ascii="Arial" w:hAnsi="Arial" w:cs="Arial"/>
                <w:b/>
                <w:sz w:val="20"/>
              </w:rPr>
              <w:t xml:space="preserve"> na </w:t>
            </w:r>
            <w:r w:rsidR="00DC2B6D">
              <w:rPr>
                <w:rFonts w:ascii="Arial" w:hAnsi="Arial" w:cs="Arial"/>
                <w:b/>
                <w:sz w:val="20"/>
              </w:rPr>
              <w:t>VK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C16B58" w:rsidTr="00DC2B6D">
        <w:tc>
          <w:tcPr>
            <w:tcW w:w="717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</w:t>
            </w:r>
          </w:p>
        </w:tc>
        <w:tc>
          <w:tcPr>
            <w:tcW w:w="3812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C16B58" w:rsidRDefault="00B75C94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C16B58" w:rsidRDefault="00B7306C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C16B58" w:rsidRDefault="00B255CD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319,80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3.1.2.</w:t>
            </w:r>
          </w:p>
        </w:tc>
        <w:tc>
          <w:tcPr>
            <w:tcW w:w="3812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takto zistené neoprávnené pripojenie)</w:t>
            </w:r>
          </w:p>
        </w:tc>
        <w:tc>
          <w:tcPr>
            <w:tcW w:w="1702" w:type="dxa"/>
          </w:tcPr>
          <w:p w:rsidR="00B75C94" w:rsidRDefault="00B75C94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B75C94" w:rsidRDefault="00867C61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75C94" w:rsidRDefault="00B255CD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3075,00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</w:tc>
        <w:tc>
          <w:tcPr>
            <w:tcW w:w="8492" w:type="dxa"/>
            <w:gridSpan w:val="4"/>
          </w:tcPr>
          <w:p w:rsidR="00B75C94" w:rsidRPr="00DC2B6D" w:rsidRDefault="00B7306C" w:rsidP="00DC2B6D">
            <w:pPr>
              <w:jc w:val="both"/>
              <w:rPr>
                <w:rFonts w:ascii="Arial" w:hAnsi="Arial" w:cs="Arial"/>
                <w:b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highlight w:val="lightGray"/>
              </w:rPr>
              <w:t xml:space="preserve">Sankcia za neoprávnené vypúšťanie 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odpadových vôd do </w:t>
            </w:r>
            <w:r w:rsidR="00DC2B6D" w:rsidRPr="00DC2B6D">
              <w:rPr>
                <w:rFonts w:ascii="Arial" w:hAnsi="Arial" w:cs="Arial"/>
                <w:b/>
                <w:sz w:val="20"/>
                <w:highlight w:val="lightGray"/>
              </w:rPr>
              <w:t>VK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 *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4C2A89" w:rsidRDefault="004C2A89" w:rsidP="004C2A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4C2A89" w:rsidRDefault="00B7306C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B255CD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319,80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3.2.2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</w:t>
            </w:r>
            <w:r w:rsidR="009E2EA5">
              <w:rPr>
                <w:rFonts w:ascii="Arial" w:hAnsi="Arial" w:cs="Arial"/>
                <w:sz w:val="20"/>
              </w:rPr>
              <w:t>o zistené neoprávnené vypúšťanie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2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4C2A89" w:rsidRDefault="00867C61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B255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3075,00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9E2EA5" w:rsidTr="00FF749B">
        <w:tc>
          <w:tcPr>
            <w:tcW w:w="717" w:type="dxa"/>
          </w:tcPr>
          <w:p w:rsidR="009E2EA5" w:rsidRDefault="009E2EA5" w:rsidP="009E2EA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492" w:type="dxa"/>
            <w:gridSpan w:val="4"/>
          </w:tcPr>
          <w:p w:rsidR="009E2EA5" w:rsidRPr="009E2EA5" w:rsidRDefault="009E2EA5" w:rsidP="009E2EA5">
            <w:pPr>
              <w:jc w:val="both"/>
              <w:rPr>
                <w:rFonts w:ascii="Arial" w:hAnsi="Arial" w:cs="Arial"/>
                <w:b/>
                <w:sz w:val="20"/>
                <w:highlight w:val="lightGray"/>
              </w:rPr>
            </w:pPr>
            <w:r w:rsidRPr="009E2EA5">
              <w:rPr>
                <w:rFonts w:ascii="Arial" w:hAnsi="Arial" w:cs="Arial"/>
                <w:b/>
                <w:sz w:val="20"/>
                <w:highlight w:val="lightGray"/>
              </w:rPr>
              <w:t>Poplatok za prerušenie a obnovenie odvádzania odpadových vôd</w:t>
            </w:r>
          </w:p>
        </w:tc>
      </w:tr>
      <w:tr w:rsidR="009E2EA5" w:rsidTr="00825D07">
        <w:tc>
          <w:tcPr>
            <w:tcW w:w="717" w:type="dxa"/>
          </w:tcPr>
          <w:p w:rsidR="009E2EA5" w:rsidRDefault="009E2EA5" w:rsidP="00825D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3.3.1</w:t>
            </w:r>
          </w:p>
        </w:tc>
        <w:tc>
          <w:tcPr>
            <w:tcW w:w="3812" w:type="dxa"/>
          </w:tcPr>
          <w:p w:rsidR="009E2EA5" w:rsidRDefault="009E2EA5" w:rsidP="00825D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Prerušenie a obnovenie odvádzania odpadových vôd z dôvodu neplatenia (v závislosti od prípadu – fakturované vám budú skutočne vynaložené ostatné priame náklady, napr. materiál)*</w:t>
            </w:r>
          </w:p>
        </w:tc>
        <w:tc>
          <w:tcPr>
            <w:tcW w:w="1702" w:type="dxa"/>
          </w:tcPr>
          <w:p w:rsidR="009E2EA5" w:rsidRDefault="009E2EA5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výkon</w:t>
            </w:r>
          </w:p>
        </w:tc>
        <w:tc>
          <w:tcPr>
            <w:tcW w:w="1561" w:type="dxa"/>
          </w:tcPr>
          <w:p w:rsidR="009E2EA5" w:rsidRDefault="009E2EA5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93,00€</w:t>
            </w:r>
          </w:p>
        </w:tc>
        <w:tc>
          <w:tcPr>
            <w:tcW w:w="1417" w:type="dxa"/>
          </w:tcPr>
          <w:p w:rsidR="009E2EA5" w:rsidRDefault="00B255CD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114,39</w:t>
            </w:r>
            <w:r w:rsidR="009E2EA5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9209" w:type="dxa"/>
            <w:gridSpan w:val="5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Poplatok nemá vplyv na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dofakturovanie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 služieb za odvedenie a čistenie odpadovej vody</w:t>
            </w:r>
          </w:p>
        </w:tc>
      </w:tr>
    </w:tbl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E2EA5" w:rsidRDefault="009E2EA5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D0038" w:rsidRDefault="00BD003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75C94" w:rsidRPr="00DC2B6D" w:rsidRDefault="00B75C94" w:rsidP="00BD003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DC2B6D">
        <w:rPr>
          <w:rFonts w:ascii="Arial" w:hAnsi="Arial" w:cs="Arial"/>
          <w:b/>
          <w:sz w:val="20"/>
        </w:rPr>
        <w:t>ĎALŠIE POPLATKY</w:t>
      </w:r>
    </w:p>
    <w:p w:rsidR="00BD0038" w:rsidRPr="00BD0038" w:rsidRDefault="00BD0038" w:rsidP="00BD0038">
      <w:pPr>
        <w:pStyle w:val="Odsekzoznamu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BD0038" w:rsidTr="00DC2B6D">
        <w:tc>
          <w:tcPr>
            <w:tcW w:w="704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D0038" w:rsidTr="0090624B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827" w:type="dxa"/>
          </w:tcPr>
          <w:p w:rsidR="00BD0038" w:rsidRDefault="00BD0038" w:rsidP="00BD00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Nahlásenie nového odberateľa 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faktúry (okrem položiek týkajúcich sa fakturovaného množstva) - požiadavka na strane zákazníka</w:t>
            </w:r>
          </w:p>
        </w:tc>
        <w:tc>
          <w:tcPr>
            <w:tcW w:w="1701" w:type="dxa"/>
          </w:tcPr>
          <w:p w:rsidR="00BD0038" w:rsidRDefault="00BD0038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4C2A89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9,00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D0038" w:rsidRPr="004C2A89" w:rsidRDefault="00B255CD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11,07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faktúry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2,30€</w:t>
            </w:r>
          </w:p>
        </w:tc>
        <w:tc>
          <w:tcPr>
            <w:tcW w:w="1417" w:type="dxa"/>
          </w:tcPr>
          <w:p w:rsidR="00BD0038" w:rsidRPr="004C2A89" w:rsidRDefault="00B255CD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2,83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spracovanie splátkového kalendára na základe požiadavky zákazníka </w:t>
            </w:r>
          </w:p>
        </w:tc>
        <w:tc>
          <w:tcPr>
            <w:tcW w:w="1701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1 % z hodnoty istiny</w:t>
            </w:r>
          </w:p>
        </w:tc>
        <w:tc>
          <w:tcPr>
            <w:tcW w:w="1560" w:type="dxa"/>
          </w:tcPr>
          <w:p w:rsidR="004C2A89" w:rsidRPr="004C2A89" w:rsidRDefault="004C2A89" w:rsidP="00AA24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5</w:t>
            </w:r>
            <w:r w:rsidR="00AA24CD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Pr="004C2A89" w:rsidRDefault="004C2A89" w:rsidP="00B255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6</w:t>
            </w:r>
            <w:r w:rsidR="00B255CD">
              <w:rPr>
                <w:rFonts w:ascii="Arial" w:hAnsi="Arial" w:cs="Arial"/>
                <w:sz w:val="20"/>
              </w:rPr>
              <w:t>,15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vystavenie upomienky </w:t>
            </w:r>
            <w:r w:rsidR="00AA24CD">
              <w:rPr>
                <w:rFonts w:ascii="Arial" w:hAnsi="Arial" w:cs="Arial"/>
                <w:sz w:val="20"/>
              </w:rPr>
              <w:t>– viac ako 30 dní po splatnosti</w:t>
            </w:r>
          </w:p>
        </w:tc>
        <w:tc>
          <w:tcPr>
            <w:tcW w:w="1701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4,17€</w:t>
            </w:r>
          </w:p>
        </w:tc>
        <w:tc>
          <w:tcPr>
            <w:tcW w:w="1417" w:type="dxa"/>
          </w:tcPr>
          <w:p w:rsidR="004C2A89" w:rsidRDefault="00B255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5,13</w:t>
            </w:r>
            <w:r w:rsidR="00AA24CD">
              <w:rPr>
                <w:rFonts w:ascii="Arial" w:hAnsi="Arial" w:cs="Arial"/>
                <w:sz w:val="20"/>
              </w:rPr>
              <w:t>€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Výpis z histórie odberného miesta</w:t>
            </w:r>
          </w:p>
        </w:tc>
        <w:tc>
          <w:tcPr>
            <w:tcW w:w="1701" w:type="dxa"/>
          </w:tcPr>
          <w:p w:rsidR="00BD0038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D0038" w:rsidRPr="004C2A89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18,20€</w:t>
            </w:r>
          </w:p>
        </w:tc>
        <w:tc>
          <w:tcPr>
            <w:tcW w:w="1417" w:type="dxa"/>
          </w:tcPr>
          <w:p w:rsidR="00BD0038" w:rsidRPr="004C2A89" w:rsidRDefault="00B255CD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22,39</w:t>
            </w:r>
            <w:r w:rsidR="004941BC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4941BC" w:rsidTr="00221000">
        <w:tc>
          <w:tcPr>
            <w:tcW w:w="704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Zmeny zmlúv existujúcich odberateľov *</w:t>
            </w:r>
          </w:p>
        </w:tc>
        <w:tc>
          <w:tcPr>
            <w:tcW w:w="1701" w:type="dxa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spracovanie zmeny údajov odberateľa ohlásených viac ako 60 dní po uvedenej zmene **</w:t>
            </w:r>
          </w:p>
        </w:tc>
        <w:tc>
          <w:tcPr>
            <w:tcW w:w="1701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BD0038" w:rsidRDefault="004941BC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40,00€</w:t>
            </w:r>
          </w:p>
        </w:tc>
        <w:tc>
          <w:tcPr>
            <w:tcW w:w="1417" w:type="dxa"/>
          </w:tcPr>
          <w:p w:rsidR="00BD0038" w:rsidRDefault="00B255CD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49,20</w:t>
            </w:r>
            <w:r w:rsidR="004941BC">
              <w:rPr>
                <w:rFonts w:ascii="Arial" w:hAnsi="Arial" w:cs="Arial"/>
                <w:sz w:val="20"/>
              </w:rPr>
              <w:t>€</w:t>
            </w:r>
          </w:p>
        </w:tc>
      </w:tr>
      <w:tr w:rsidR="00B7306C" w:rsidTr="00BD0038">
        <w:tc>
          <w:tcPr>
            <w:tcW w:w="704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3827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vytlačenie elektronicky podanej žiadosti o vyjadrenie a príloh</w:t>
            </w:r>
          </w:p>
        </w:tc>
        <w:tc>
          <w:tcPr>
            <w:tcW w:w="1701" w:type="dxa"/>
          </w:tcPr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</w:p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7306C" w:rsidRDefault="00B7306C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15,00€</w:t>
            </w:r>
          </w:p>
        </w:tc>
        <w:tc>
          <w:tcPr>
            <w:tcW w:w="1417" w:type="dxa"/>
          </w:tcPr>
          <w:p w:rsidR="00B7306C" w:rsidRDefault="00B255CD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18,45</w:t>
            </w:r>
            <w:r w:rsidR="00B7306C">
              <w:rPr>
                <w:rFonts w:ascii="Arial" w:hAnsi="Arial" w:cs="Arial"/>
                <w:sz w:val="20"/>
              </w:rPr>
              <w:t>€</w:t>
            </w:r>
          </w:p>
        </w:tc>
      </w:tr>
      <w:tr w:rsidR="00B7306C" w:rsidTr="003423D7">
        <w:tc>
          <w:tcPr>
            <w:tcW w:w="9209" w:type="dxa"/>
            <w:gridSpan w:val="5"/>
          </w:tcPr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>*  Ohlásených do 60 dní vrátane</w:t>
            </w:r>
          </w:p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Fyzická osoba: Meno a priezvisko,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, mesto/obec, PSČ) </w:t>
            </w:r>
          </w:p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    Právnická osoba: Názov zákazníka, IČO, DIČ,  IČ DPH,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>, mesto/obec, PSČ)</w:t>
            </w:r>
          </w:p>
        </w:tc>
      </w:tr>
    </w:tbl>
    <w:p w:rsidR="00B75C94" w:rsidRPr="00C16B58" w:rsidRDefault="00B75C94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B75C94" w:rsidRPr="00C16B58" w:rsidSect="00F676FB">
      <w:headerReference w:type="default" r:id="rId8"/>
      <w:footerReference w:type="default" r:id="rId9"/>
      <w:pgSz w:w="11906" w:h="16838"/>
      <w:pgMar w:top="1560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1E" w:rsidRDefault="00A7301E" w:rsidP="004917D5">
      <w:pPr>
        <w:spacing w:after="0" w:line="240" w:lineRule="auto"/>
      </w:pPr>
      <w:r>
        <w:separator/>
      </w:r>
    </w:p>
  </w:endnote>
  <w:endnote w:type="continuationSeparator" w:id="0">
    <w:p w:rsidR="00A7301E" w:rsidRDefault="00A7301E" w:rsidP="004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r>
      <w:rPr>
        <w:rFonts w:ascii="Arial" w:hAnsi="Arial" w:cs="Arial"/>
        <w:b/>
        <w:bCs/>
        <w:sz w:val="18"/>
        <w:szCs w:val="18"/>
      </w:rPr>
      <w:t xml:space="preserve">Telefón                              Bankové spojenie                                 IČO                IČ DPH                      e-mail                       </w:t>
    </w:r>
  </w:p>
  <w:p w:rsidR="004917D5" w:rsidRDefault="004917D5" w:rsidP="004917D5">
    <w:pPr>
      <w:autoSpaceDE w:val="0"/>
      <w:autoSpaceDN w:val="0"/>
      <w:adjustRightInd w:val="0"/>
      <w:spacing w:line="240" w:lineRule="auto"/>
      <w:ind w:right="-567"/>
    </w:pPr>
    <w:r>
      <w:rPr>
        <w:rFonts w:ascii="Arial" w:hAnsi="Arial" w:cs="Arial"/>
        <w:sz w:val="16"/>
        <w:szCs w:val="16"/>
      </w:rPr>
      <w:t xml:space="preserve">0911/277 909                          </w:t>
    </w:r>
    <w:r w:rsidRPr="003F3D39">
      <w:rPr>
        <w:rFonts w:ascii="Arial" w:hAnsi="Arial" w:cs="Arial"/>
        <w:sz w:val="16"/>
        <w:szCs w:val="16"/>
      </w:rPr>
      <w:t>SK59 0900 0000 0051 7163 6057</w:t>
    </w:r>
    <w:r>
      <w:rPr>
        <w:rFonts w:ascii="Arial" w:hAnsi="Arial" w:cs="Arial"/>
        <w:sz w:val="16"/>
        <w:szCs w:val="16"/>
      </w:rPr>
      <w:t xml:space="preserve">                 50107461         SK2120187817              </w:t>
    </w:r>
    <w:hyperlink r:id="rId1" w:history="1">
      <w:r w:rsidRPr="00DE42D3">
        <w:rPr>
          <w:rStyle w:val="Hypertextovprepojenie"/>
          <w:rFonts w:ascii="Arial" w:hAnsi="Arial" w:cs="Arial"/>
          <w:sz w:val="16"/>
          <w:szCs w:val="16"/>
        </w:rPr>
        <w:t>info@vak-stupava.sk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1E" w:rsidRDefault="00A7301E" w:rsidP="004917D5">
      <w:pPr>
        <w:spacing w:after="0" w:line="240" w:lineRule="auto"/>
      </w:pPr>
      <w:r>
        <w:separator/>
      </w:r>
    </w:p>
  </w:footnote>
  <w:footnote w:type="continuationSeparator" w:id="0">
    <w:p w:rsidR="00A7301E" w:rsidRDefault="00A7301E" w:rsidP="0049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Vodárne a kanalizácie Stupava, s.r.o.</w:t>
    </w:r>
  </w:p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Devínska cesta 30, 900 31 Stupava</w:t>
    </w:r>
  </w:p>
  <w:p w:rsidR="004917D5" w:rsidRDefault="004917D5" w:rsidP="00F676FB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0" w:line="240" w:lineRule="auto"/>
      <w:jc w:val="center"/>
    </w:pPr>
    <w:r>
      <w:rPr>
        <w:rFonts w:ascii="Arial" w:hAnsi="Arial" w:cs="Arial"/>
      </w:rPr>
      <w:t xml:space="preserve">Zapísaná v OR Okresného súdu Bratislava I, </w:t>
    </w:r>
    <w:proofErr w:type="spellStart"/>
    <w:r>
      <w:rPr>
        <w:rFonts w:ascii="Arial" w:hAnsi="Arial" w:cs="Arial"/>
      </w:rPr>
      <w:t>odd</w:t>
    </w:r>
    <w:proofErr w:type="spellEnd"/>
    <w:r>
      <w:rPr>
        <w:rFonts w:ascii="Arial" w:hAnsi="Arial" w:cs="Arial"/>
      </w:rPr>
      <w:t xml:space="preserve">: Sro, </w:t>
    </w:r>
    <w:proofErr w:type="spellStart"/>
    <w:r>
      <w:rPr>
        <w:rFonts w:ascii="Arial" w:hAnsi="Arial" w:cs="Arial"/>
      </w:rPr>
      <w:t>vl</w:t>
    </w:r>
    <w:proofErr w:type="spellEnd"/>
    <w:r>
      <w:rPr>
        <w:rFonts w:ascii="Arial" w:hAnsi="Arial" w:cs="Arial"/>
      </w:rPr>
      <w:t>. č.</w:t>
    </w:r>
    <w:r w:rsidRPr="007E4CFC">
      <w:rPr>
        <w:rStyle w:val="Predvolenpsmoodseku1"/>
      </w:rPr>
      <w:t xml:space="preserve"> </w:t>
    </w:r>
    <w:r w:rsidRPr="00EE27AD">
      <w:rPr>
        <w:rFonts w:ascii="Arial" w:hAnsi="Arial" w:cs="Arial"/>
      </w:rPr>
      <w:t>108738/B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3CBB"/>
    <w:multiLevelType w:val="hybridMultilevel"/>
    <w:tmpl w:val="93FEFE0A"/>
    <w:lvl w:ilvl="0" w:tplc="3F4EE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E4D33"/>
    <w:multiLevelType w:val="hybridMultilevel"/>
    <w:tmpl w:val="63B2FCF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5EB3"/>
    <w:multiLevelType w:val="hybridMultilevel"/>
    <w:tmpl w:val="CE40F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5"/>
    <w:rsid w:val="000543B8"/>
    <w:rsid w:val="00120D3E"/>
    <w:rsid w:val="0013744E"/>
    <w:rsid w:val="00142692"/>
    <w:rsid w:val="00381F66"/>
    <w:rsid w:val="00444587"/>
    <w:rsid w:val="00481061"/>
    <w:rsid w:val="00481EF4"/>
    <w:rsid w:val="004917D5"/>
    <w:rsid w:val="004941BC"/>
    <w:rsid w:val="004C2A89"/>
    <w:rsid w:val="00505386"/>
    <w:rsid w:val="005716C2"/>
    <w:rsid w:val="00595F53"/>
    <w:rsid w:val="005C4926"/>
    <w:rsid w:val="006E256D"/>
    <w:rsid w:val="00867C61"/>
    <w:rsid w:val="00990D55"/>
    <w:rsid w:val="009E2EA5"/>
    <w:rsid w:val="00A551A2"/>
    <w:rsid w:val="00A7301E"/>
    <w:rsid w:val="00AA24CD"/>
    <w:rsid w:val="00AA7B38"/>
    <w:rsid w:val="00AD22C4"/>
    <w:rsid w:val="00B255CD"/>
    <w:rsid w:val="00B27516"/>
    <w:rsid w:val="00B7306C"/>
    <w:rsid w:val="00B75C94"/>
    <w:rsid w:val="00BD0038"/>
    <w:rsid w:val="00BF6C5F"/>
    <w:rsid w:val="00C0261B"/>
    <w:rsid w:val="00C10481"/>
    <w:rsid w:val="00C16B58"/>
    <w:rsid w:val="00C330C7"/>
    <w:rsid w:val="00CF6866"/>
    <w:rsid w:val="00DC2B6D"/>
    <w:rsid w:val="00DD63DC"/>
    <w:rsid w:val="00F676FB"/>
    <w:rsid w:val="00FA4AF0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AA57-F84F-4940-A957-C7B48FC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7D5"/>
  </w:style>
  <w:style w:type="paragraph" w:styleId="Pta">
    <w:name w:val="footer"/>
    <w:basedOn w:val="Normlny"/>
    <w:link w:val="Pt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7D5"/>
  </w:style>
  <w:style w:type="character" w:customStyle="1" w:styleId="Predvolenpsmoodseku1">
    <w:name w:val="Predvolené písmo odseku1"/>
    <w:rsid w:val="004917D5"/>
  </w:style>
  <w:style w:type="character" w:styleId="Hypertextovprepojenie">
    <w:name w:val="Hyperlink"/>
    <w:rsid w:val="004917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917D5"/>
    <w:pPr>
      <w:ind w:left="720"/>
      <w:contextualSpacing/>
    </w:pPr>
  </w:style>
  <w:style w:type="table" w:styleId="Mriekatabuky">
    <w:name w:val="Table Grid"/>
    <w:basedOn w:val="Normlnatabuka"/>
    <w:uiPriority w:val="39"/>
    <w:rsid w:val="0049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C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k-stu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B688-C6AB-40ED-8B59-BE6E604D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Učtovníctvo VAK</dc:creator>
  <cp:keywords/>
  <dc:description/>
  <cp:lastModifiedBy>Učtovníctvo VAK</cp:lastModifiedBy>
  <cp:revision>3</cp:revision>
  <cp:lastPrinted>2024-06-13T07:13:00Z</cp:lastPrinted>
  <dcterms:created xsi:type="dcterms:W3CDTF">2025-01-15T08:16:00Z</dcterms:created>
  <dcterms:modified xsi:type="dcterms:W3CDTF">2025-01-15T08:17:00Z</dcterms:modified>
</cp:coreProperties>
</file>